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5AC" w:rsidRPr="001B0C2F" w:rsidRDefault="004945AC" w:rsidP="004945A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B0C2F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4945AC" w:rsidRPr="001B0C2F" w:rsidRDefault="004945AC" w:rsidP="00494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Arial"/>
          <w:sz w:val="24"/>
          <w:szCs w:val="24"/>
          <w:lang w:val="en-US" w:eastAsia="sk-SK"/>
        </w:rPr>
      </w:pPr>
      <w:r w:rsidRPr="001B0C2F">
        <w:rPr>
          <w:rFonts w:ascii="Arial" w:eastAsia="Arial" w:hAnsi="Arial" w:cs="Arial"/>
          <w:noProof/>
          <w:sz w:val="20"/>
          <w:szCs w:val="24"/>
          <w:lang w:eastAsia="sk-SK"/>
        </w:rPr>
        <w:drawing>
          <wp:inline distT="0" distB="0" distL="0" distR="0" wp14:anchorId="4D75C7D6" wp14:editId="3A8047AA">
            <wp:extent cx="609600" cy="7810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4945AC" w:rsidRPr="001B0C2F" w:rsidTr="00645E7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945AC" w:rsidRPr="001B0C2F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sk-SK"/>
              </w:rPr>
            </w:pPr>
            <w:r w:rsidRPr="001B0C2F">
              <w:rPr>
                <w:rFonts w:ascii="Times New Roman" w:eastAsia="Arial" w:hAnsi="Times New Roman" w:cs="Times New Roman"/>
                <w:sz w:val="28"/>
                <w:szCs w:val="28"/>
                <w:lang w:eastAsia="sk-SK"/>
              </w:rPr>
              <w:t>NÁVRH</w:t>
            </w:r>
          </w:p>
        </w:tc>
      </w:tr>
      <w:tr w:rsidR="004945AC" w:rsidRPr="001B0C2F" w:rsidTr="00645E7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945AC" w:rsidRPr="001B0C2F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sk-SK"/>
              </w:rPr>
            </w:pPr>
            <w:r w:rsidRPr="001B0C2F">
              <w:rPr>
                <w:rFonts w:ascii="Times New Roman" w:eastAsia="Arial" w:hAnsi="Times New Roman" w:cs="Times New Roman"/>
                <w:sz w:val="28"/>
                <w:szCs w:val="28"/>
                <w:lang w:eastAsia="sk-SK"/>
              </w:rPr>
              <w:t>UZNESENIE VLÁDY SLOVENSKEJ REPUBLIKY</w:t>
            </w:r>
          </w:p>
        </w:tc>
      </w:tr>
      <w:tr w:rsidR="004945AC" w:rsidRPr="001B0C2F" w:rsidTr="00645E7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3"/>
            </w:tblGrid>
            <w:tr w:rsidR="004945AC" w:rsidRPr="001B0C2F" w:rsidTr="00645E76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45AC" w:rsidRPr="001B0C2F" w:rsidRDefault="004945AC" w:rsidP="00645E76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32"/>
                      <w:szCs w:val="32"/>
                      <w:lang w:eastAsia="sk-SK"/>
                    </w:rPr>
                  </w:pPr>
                  <w:r w:rsidRPr="001B0C2F">
                    <w:rPr>
                      <w:rFonts w:ascii="Times New Roman" w:eastAsia="Arial" w:hAnsi="Times New Roman" w:cs="Times New Roman"/>
                      <w:b/>
                      <w:bCs/>
                      <w:sz w:val="32"/>
                      <w:szCs w:val="32"/>
                      <w:lang w:eastAsia="sk-SK"/>
                    </w:rPr>
                    <w:t>č. ...</w:t>
                  </w:r>
                </w:p>
              </w:tc>
            </w:tr>
            <w:tr w:rsidR="004945AC" w:rsidRPr="001B0C2F" w:rsidTr="00645E76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45AC" w:rsidRPr="001B0C2F" w:rsidRDefault="004945AC" w:rsidP="00645E76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sz w:val="28"/>
                      <w:szCs w:val="28"/>
                      <w:lang w:eastAsia="sk-SK"/>
                    </w:rPr>
                  </w:pPr>
                  <w:r w:rsidRPr="001B0C2F">
                    <w:rPr>
                      <w:rFonts w:ascii="Times New Roman" w:eastAsia="Arial" w:hAnsi="Times New Roman" w:cs="Times New Roman"/>
                      <w:sz w:val="28"/>
                      <w:szCs w:val="28"/>
                      <w:lang w:eastAsia="sk-SK"/>
                    </w:rPr>
                    <w:t>z ...</w:t>
                  </w:r>
                </w:p>
              </w:tc>
            </w:tr>
          </w:tbl>
          <w:p w:rsidR="004945AC" w:rsidRPr="001B0C2F" w:rsidRDefault="004945AC" w:rsidP="00645E7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lang w:eastAsia="sk-SK"/>
              </w:rPr>
            </w:pPr>
          </w:p>
        </w:tc>
      </w:tr>
      <w:tr w:rsidR="004945AC" w:rsidRPr="001B0C2F" w:rsidTr="00645E7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4945AC" w:rsidRPr="001B0C2F" w:rsidTr="00645E76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45AC" w:rsidRDefault="004945AC" w:rsidP="00645E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</w:pPr>
                  <w:r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  <w:t>k N</w:t>
                  </w:r>
                  <w:r w:rsidRPr="00D85F4D"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  <w:t>ávrh</w:t>
                  </w:r>
                  <w:r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  <w:t>u</w:t>
                  </w:r>
                  <w:r w:rsidRPr="00D85F4D"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  <w:t xml:space="preserve"> na vydanie súhlasu vlády Slovenskej republiky so zmenou účelu použitia kapitálových výdavkov z roku 2020 určených na Svetovú výstavu EXPO Dubaj 2020 v kapitole Ministerstva hospodárstva  </w:t>
                  </w:r>
                </w:p>
                <w:p w:rsidR="004945AC" w:rsidRPr="00D85F4D" w:rsidRDefault="004945AC" w:rsidP="00645E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</w:pPr>
                  <w:r w:rsidRPr="00D85F4D"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  <w:t>Slovenskej republiky</w:t>
                  </w:r>
                </w:p>
                <w:p w:rsidR="004945AC" w:rsidRPr="001B0C2F" w:rsidRDefault="004945AC" w:rsidP="00645E76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sz w:val="28"/>
                      <w:szCs w:val="28"/>
                      <w:lang w:eastAsia="sk-SK"/>
                    </w:rPr>
                  </w:pPr>
                </w:p>
              </w:tc>
            </w:tr>
          </w:tbl>
          <w:p w:rsidR="004945AC" w:rsidRPr="001B0C2F" w:rsidRDefault="004945AC" w:rsidP="00645E76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sk-SK"/>
              </w:rPr>
            </w:pPr>
          </w:p>
        </w:tc>
      </w:tr>
    </w:tbl>
    <w:p w:rsidR="004945AC" w:rsidRPr="002B4F78" w:rsidRDefault="004945AC" w:rsidP="00494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Arial"/>
          <w:sz w:val="24"/>
          <w:szCs w:val="24"/>
          <w:lang w:val="en-US" w:eastAsia="sk-SK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4945AC" w:rsidRPr="002B4F78" w:rsidTr="00645E76">
        <w:trPr>
          <w:tblCellSpacing w:w="15" w:type="dxa"/>
        </w:trPr>
        <w:tc>
          <w:tcPr>
            <w:tcW w:w="1697" w:type="dxa"/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5"/>
                <w:szCs w:val="25"/>
                <w:lang w:eastAsia="sk-SK"/>
              </w:rPr>
            </w:pPr>
            <w:r w:rsidRPr="002B4F78">
              <w:rPr>
                <w:rFonts w:ascii="Times" w:eastAsia="Arial" w:hAnsi="Times" w:cs="Times"/>
                <w:sz w:val="25"/>
                <w:szCs w:val="25"/>
                <w:lang w:eastAsia="sk-SK"/>
              </w:rPr>
              <w:t>Číslo materiálu: </w:t>
            </w:r>
          </w:p>
        </w:tc>
        <w:tc>
          <w:tcPr>
            <w:tcW w:w="7756" w:type="dxa"/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</w:pPr>
          </w:p>
        </w:tc>
      </w:tr>
      <w:tr w:rsidR="004945AC" w:rsidRPr="002B4F78" w:rsidTr="00645E76">
        <w:trPr>
          <w:tblCellSpacing w:w="15" w:type="dxa"/>
        </w:trPr>
        <w:tc>
          <w:tcPr>
            <w:tcW w:w="1697" w:type="dxa"/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5"/>
                <w:szCs w:val="25"/>
                <w:lang w:eastAsia="sk-SK"/>
              </w:rPr>
            </w:pPr>
            <w:r w:rsidRPr="002B4F78">
              <w:rPr>
                <w:rFonts w:ascii="Times" w:eastAsia="Arial" w:hAnsi="Times" w:cs="Times"/>
                <w:sz w:val="25"/>
                <w:szCs w:val="25"/>
                <w:lang w:eastAsia="sk-SK"/>
              </w:rPr>
              <w:t>Predkladateľ: </w:t>
            </w:r>
          </w:p>
        </w:tc>
        <w:tc>
          <w:tcPr>
            <w:tcW w:w="7756" w:type="dxa"/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</w:pPr>
            <w:r w:rsidRPr="002B4F78">
              <w:rPr>
                <w:rFonts w:ascii="Times New Roman" w:eastAsia="Arial" w:hAnsi="Times New Roman" w:cs="Times New Roman"/>
                <w:sz w:val="25"/>
                <w:szCs w:val="25"/>
                <w:lang w:eastAsia="sk-SK"/>
              </w:rPr>
              <w:t xml:space="preserve">podpredseda vlády a minister hospodárstva </w:t>
            </w:r>
          </w:p>
        </w:tc>
      </w:tr>
    </w:tbl>
    <w:p w:rsidR="004945AC" w:rsidRPr="002B4F78" w:rsidRDefault="007A018A" w:rsidP="004945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4"/>
          <w:szCs w:val="24"/>
          <w:lang w:eastAsia="sk-SK"/>
        </w:rPr>
      </w:pPr>
      <w:r>
        <w:rPr>
          <w:rFonts w:ascii="Arial" w:eastAsia="Arial" w:hAnsi="Arial" w:cs="Arial"/>
          <w:sz w:val="24"/>
          <w:szCs w:val="24"/>
          <w:lang w:eastAsia="sk-SK"/>
        </w:rPr>
        <w:pict>
          <v:rect id="_x0000_i1025" style="width:0;height:1.5pt" o:hralign="center" o:hrstd="t" o:hr="t" fillcolor="gray" stroked="f"/>
        </w:pict>
      </w:r>
    </w:p>
    <w:p w:rsidR="004945AC" w:rsidRPr="002B4F78" w:rsidRDefault="004945AC" w:rsidP="004945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4"/>
          <w:szCs w:val="24"/>
          <w:lang w:eastAsia="sk-SK"/>
        </w:rPr>
      </w:pPr>
    </w:p>
    <w:p w:rsidR="004945AC" w:rsidRPr="002B4F78" w:rsidRDefault="004945AC" w:rsidP="00494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eastAsia="sk-SK"/>
        </w:rPr>
      </w:pPr>
      <w:r w:rsidRPr="002B4F78">
        <w:rPr>
          <w:rFonts w:ascii="Times New Roman" w:eastAsia="Arial" w:hAnsi="Times New Roman" w:cs="Times New Roman"/>
          <w:b/>
          <w:sz w:val="32"/>
          <w:szCs w:val="32"/>
          <w:lang w:eastAsia="sk-SK"/>
        </w:rPr>
        <w:t>Vláda</w:t>
      </w:r>
    </w:p>
    <w:p w:rsidR="004945AC" w:rsidRPr="002B4F78" w:rsidRDefault="004945AC" w:rsidP="004945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4"/>
          <w:szCs w:val="24"/>
          <w:lang w:eastAsia="sk-SK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b/>
                <w:bCs/>
                <w:sz w:val="28"/>
                <w:szCs w:val="28"/>
                <w:lang w:eastAsia="sk-SK"/>
              </w:rPr>
              <w:t>A</w:t>
            </w:r>
            <w:r w:rsidRPr="002B4F78"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8"/>
                <w:szCs w:val="28"/>
                <w:lang w:eastAsia="sk-SK"/>
              </w:rPr>
            </w:pPr>
            <w:r w:rsidRPr="002B4F78">
              <w:rPr>
                <w:rFonts w:ascii="Times" w:eastAsia="Arial" w:hAnsi="Times" w:cs="Times"/>
                <w:b/>
                <w:bCs/>
                <w:sz w:val="28"/>
                <w:szCs w:val="28"/>
                <w:lang w:eastAsia="sk-SK"/>
              </w:rPr>
              <w:t>súhlasí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91508E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eastAsia="Arial" w:hAnsi="Times" w:cs="Times"/>
                <w:color w:val="FF0000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so zmenou účelu použitia kapitálových výdavkov z roku </w:t>
            </w:r>
            <w:r w:rsidRPr="001B0C2F">
              <w:rPr>
                <w:rFonts w:ascii="Times" w:eastAsia="Arial" w:hAnsi="Times" w:cs="Times"/>
                <w:sz w:val="24"/>
                <w:szCs w:val="24"/>
                <w:lang w:eastAsia="sk-SK"/>
              </w:rPr>
              <w:t>2020 určených na Svetovú výstavu EXPO Dubaj 2020 v kapitole Ministerstva hospodárstva Slovenskej republiky v celkovej výške 3 267 000 eur</w:t>
            </w:r>
            <w:r w:rsidR="00084435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 na bežné výdavky</w:t>
            </w:r>
            <w:r w:rsidRPr="001B0C2F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 </w:t>
            </w:r>
            <w:r w:rsidR="00084435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           </w:t>
            </w:r>
            <w:r w:rsidRPr="001B0C2F">
              <w:rPr>
                <w:rFonts w:ascii="Times" w:eastAsia="Arial" w:hAnsi="Times" w:cs="Times"/>
                <w:sz w:val="24"/>
                <w:szCs w:val="24"/>
                <w:lang w:eastAsia="sk-SK"/>
              </w:rPr>
              <w:t xml:space="preserve">v súlade s </w:t>
            </w: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predloženým návrhom na zmenu použitia kapitálových výdavkov</w:t>
            </w:r>
            <w:r>
              <w:rPr>
                <w:rFonts w:ascii="Times" w:eastAsia="Arial" w:hAnsi="Times" w:cs="Times"/>
                <w:color w:val="FF0000"/>
                <w:sz w:val="24"/>
                <w:szCs w:val="24"/>
                <w:lang w:eastAsia="sk-SK"/>
              </w:rPr>
              <w:t>;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8"/>
                <w:szCs w:val="28"/>
                <w:lang w:eastAsia="sk-SK"/>
              </w:rPr>
            </w:pPr>
            <w:r w:rsidRPr="002B4F78">
              <w:rPr>
                <w:rFonts w:ascii="Times" w:eastAsia="Arial" w:hAnsi="Times" w:cs="Times"/>
                <w:b/>
                <w:bCs/>
                <w:sz w:val="28"/>
                <w:szCs w:val="28"/>
                <w:lang w:eastAsia="sk-SK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8"/>
                <w:szCs w:val="28"/>
                <w:lang w:eastAsia="sk-SK"/>
              </w:rPr>
            </w:pPr>
            <w:r w:rsidRPr="002B4F78">
              <w:rPr>
                <w:rFonts w:ascii="Times" w:eastAsia="Arial" w:hAnsi="Times" w:cs="Times"/>
                <w:b/>
                <w:bCs/>
                <w:sz w:val="28"/>
                <w:szCs w:val="28"/>
                <w:lang w:eastAsia="sk-SK"/>
              </w:rPr>
              <w:t>ukladá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  <w:t>podpredsedovi vlády a ministrovi hospodárstva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zabezpečiť použitie finančných prostriedkov v celkovej sume 3 267 000 eur zmenou účelu použitia kapitálových výdavkov v zmysle bodu A.1. tohto uznesenia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sk-SK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B43B00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color w:val="FF0000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 xml:space="preserve">do 31. </w:t>
            </w:r>
            <w:r w:rsidRPr="001B0C2F"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>decembra 2</w:t>
            </w:r>
            <w:r w:rsidRPr="002B4F78"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>021</w:t>
            </w:r>
            <w:r w:rsidRPr="007974B9"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>,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  <w:bookmarkStart w:id="0" w:name="_GoBack"/>
            <w:bookmarkEnd w:id="0"/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požiadať Ministerstvo financií Slovenskej republiky o vykonanie rozpočtového opatrenia v rámci rozpočtu kapitoly Ministerstva hospodárstva Slovenskej republiky v súlade so schválenou zmenou účelu použitia kapitálových výdavkov v zmysle bodu A.1. tohto uznesenia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sk-SK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F75A7F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color w:val="FF0000"/>
                <w:sz w:val="24"/>
                <w:szCs w:val="24"/>
                <w:lang w:eastAsia="sk-SK"/>
              </w:rPr>
            </w:pPr>
            <w:r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 xml:space="preserve">do 19. </w:t>
            </w:r>
            <w:r w:rsidRPr="007974B9"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>februára 2021,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  <w:t>podpredsedovi vlády a ministrovi financií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91508E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" w:eastAsia="Arial" w:hAnsi="Times" w:cs="Times"/>
                <w:color w:val="FF0000"/>
                <w:sz w:val="24"/>
                <w:szCs w:val="24"/>
                <w:lang w:eastAsia="sk-SK"/>
              </w:rPr>
            </w:pPr>
            <w:r w:rsidRPr="002B4F78">
              <w:rPr>
                <w:rFonts w:ascii="Times" w:eastAsia="Arial" w:hAnsi="Times" w:cs="Times"/>
                <w:sz w:val="24"/>
                <w:szCs w:val="24"/>
                <w:lang w:eastAsia="sk-SK"/>
              </w:rPr>
              <w:t>vykonať rozpočtové opatrenie v zmysle žiadosti Ministerstva hospodárstva Slovenskej republiky podľa bodu B.</w:t>
            </w:r>
            <w:r w:rsidRPr="007974B9">
              <w:rPr>
                <w:rFonts w:ascii="Times" w:eastAsia="Arial" w:hAnsi="Times" w:cs="Times"/>
                <w:sz w:val="24"/>
                <w:szCs w:val="24"/>
                <w:lang w:eastAsia="sk-SK"/>
              </w:rPr>
              <w:t>2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sk-SK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5AC" w:rsidRPr="00F75A7F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color w:val="FF0000"/>
                <w:sz w:val="24"/>
                <w:szCs w:val="24"/>
                <w:lang w:eastAsia="sk-SK"/>
              </w:rPr>
            </w:pPr>
            <w:r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>d</w:t>
            </w:r>
            <w:r w:rsidRPr="002B4F78"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>o</w:t>
            </w:r>
            <w:r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 xml:space="preserve"> 26. februára </w:t>
            </w:r>
            <w:r w:rsidRPr="007974B9">
              <w:rPr>
                <w:rFonts w:ascii="Times" w:eastAsia="Arial" w:hAnsi="Times" w:cs="Times"/>
                <w:i/>
                <w:iCs/>
                <w:sz w:val="24"/>
                <w:szCs w:val="24"/>
                <w:lang w:eastAsia="sk-SK"/>
              </w:rPr>
              <w:t>2021.</w:t>
            </w:r>
          </w:p>
        </w:tc>
      </w:tr>
      <w:tr w:rsidR="004945AC" w:rsidRPr="002B4F78" w:rsidTr="00645E76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" w:eastAsia="Arial" w:hAnsi="Times" w:cs="Times"/>
                <w:sz w:val="24"/>
                <w:szCs w:val="24"/>
                <w:lang w:eastAsia="sk-SK"/>
              </w:rPr>
            </w:pPr>
          </w:p>
        </w:tc>
      </w:tr>
    </w:tbl>
    <w:p w:rsidR="004945AC" w:rsidRPr="002B4F78" w:rsidRDefault="004945AC" w:rsidP="004945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4"/>
          <w:szCs w:val="24"/>
          <w:lang w:eastAsia="sk-SK"/>
        </w:rPr>
      </w:pPr>
    </w:p>
    <w:tbl>
      <w:tblPr>
        <w:tblStyle w:val="Mriekatabu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3"/>
        <w:gridCol w:w="7429"/>
      </w:tblGrid>
      <w:tr w:rsidR="004945AC" w:rsidRPr="002B4F78" w:rsidTr="00645E76">
        <w:trPr>
          <w:cantSplit/>
        </w:trPr>
        <w:tc>
          <w:tcPr>
            <w:tcW w:w="1668" w:type="dxa"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F78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4"/>
                <w:szCs w:val="24"/>
              </w:rPr>
            </w:pPr>
            <w:r w:rsidRPr="002B4F78">
              <w:rPr>
                <w:rFonts w:ascii="Times New Roman" w:hAnsi="Times New Roman" w:cs="Times New Roman"/>
                <w:sz w:val="24"/>
                <w:szCs w:val="24"/>
              </w:rPr>
              <w:t>podpredseda vlády a minister hospodárstva</w:t>
            </w:r>
            <w:r w:rsidRPr="002B4F78"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B4F78">
              <w:rPr>
                <w:rFonts w:ascii="Times" w:hAnsi="Times" w:cs="Times"/>
                <w:sz w:val="24"/>
                <w:szCs w:val="24"/>
              </w:rPr>
              <w:t>podpredseda vlády a minister financií</w:t>
            </w:r>
          </w:p>
        </w:tc>
      </w:tr>
      <w:tr w:rsidR="004945AC" w:rsidRPr="002B4F78" w:rsidTr="00645E76">
        <w:trPr>
          <w:cantSplit/>
        </w:trPr>
        <w:tc>
          <w:tcPr>
            <w:tcW w:w="1668" w:type="dxa"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5AC" w:rsidRPr="002B4F78" w:rsidTr="00645E76">
        <w:trPr>
          <w:cantSplit/>
        </w:trPr>
        <w:tc>
          <w:tcPr>
            <w:tcW w:w="1668" w:type="dxa"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4945AC" w:rsidRPr="002B4F78" w:rsidRDefault="004945AC" w:rsidP="00645E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45AC" w:rsidRPr="002B4F78" w:rsidRDefault="004945AC" w:rsidP="004945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4"/>
          <w:szCs w:val="24"/>
          <w:lang w:eastAsia="sk-SK"/>
        </w:rPr>
      </w:pPr>
    </w:p>
    <w:p w:rsidR="004945AC" w:rsidRDefault="004945AC" w:rsidP="004945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4945AC" w:rsidRDefault="004945AC" w:rsidP="004945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4945AC" w:rsidRDefault="004945AC" w:rsidP="004945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DE7994" w:rsidRDefault="00DE7994"/>
    <w:sectPr w:rsidR="00DE7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5AC"/>
    <w:rsid w:val="00084435"/>
    <w:rsid w:val="004945AC"/>
    <w:rsid w:val="007A018A"/>
    <w:rsid w:val="00DE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1ED7"/>
  <w15:chartTrackingRefBased/>
  <w15:docId w15:val="{84C1223E-26ED-4324-8F94-A6A804CC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sk-SK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945AC"/>
    <w:pPr>
      <w:spacing w:after="160"/>
    </w:pPr>
    <w:rPr>
      <w:rFonts w:asciiTheme="minorHAnsi" w:hAnsiTheme="minorHAnsi" w:cstheme="minorBidi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99"/>
    <w:unhideWhenUsed/>
    <w:rsid w:val="004945AC"/>
    <w:pPr>
      <w:spacing w:line="240" w:lineRule="auto"/>
    </w:pPr>
    <w:rPr>
      <w:rFonts w:ascii="Arial" w:eastAsia="Arial" w:hAnsi="Arial" w:cs="Arial"/>
      <w:sz w:val="22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4945A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WKX3UHSAJ2R6-2-1026057</_dlc_DocId>
    <_dlc_DocIdUrl xmlns="e60a29af-d413-48d4-bd90-fe9d2a897e4b">
      <Url>https://ovdmasv601/sites/DMS/_layouts/15/DocIdRedir.aspx?ID=WKX3UHSAJ2R6-2-1026057</Url>
      <Description>WKX3UHSAJ2R6-2-1026057</Description>
    </_dlc_DocIdUrl>
  </documentManagement>
</p:properties>
</file>

<file path=customXml/itemProps1.xml><?xml version="1.0" encoding="utf-8"?>
<ds:datastoreItem xmlns:ds="http://schemas.openxmlformats.org/officeDocument/2006/customXml" ds:itemID="{5D97CBC8-6FEE-42D8-B121-0B5839426A7D}"/>
</file>

<file path=customXml/itemProps2.xml><?xml version="1.0" encoding="utf-8"?>
<ds:datastoreItem xmlns:ds="http://schemas.openxmlformats.org/officeDocument/2006/customXml" ds:itemID="{4F557B2B-20FF-424A-A7D0-F8A1F82BF227}"/>
</file>

<file path=customXml/itemProps3.xml><?xml version="1.0" encoding="utf-8"?>
<ds:datastoreItem xmlns:ds="http://schemas.openxmlformats.org/officeDocument/2006/customXml" ds:itemID="{25045DB7-DE74-4FEE-B809-28AA877B03F9}"/>
</file>

<file path=customXml/itemProps4.xml><?xml version="1.0" encoding="utf-8"?>
<ds:datastoreItem xmlns:ds="http://schemas.openxmlformats.org/officeDocument/2006/customXml" ds:itemID="{080F9900-2567-41C3-BA70-92BCC1BFC7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1318</Characters>
  <Application>Microsoft Office Word</Application>
  <DocSecurity>0</DocSecurity>
  <Lines>10</Lines>
  <Paragraphs>3</Paragraphs>
  <ScaleCrop>false</ScaleCrop>
  <Company>Ministerstvo hospodárstva Slovenskej republiky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Rusnak Radoslav</dc:creator>
  <cp:keywords/>
  <dc:description/>
  <cp:lastModifiedBy>Rusnak Radoslav</cp:lastModifiedBy>
  <cp:revision>3</cp:revision>
  <dcterms:created xsi:type="dcterms:W3CDTF">2021-02-01T07:18:00Z</dcterms:created>
  <dcterms:modified xsi:type="dcterms:W3CDTF">2021-02-09T09:38:00Z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aecfafde-7b30-4cb6-8608-267f8070b1df</vt:lpwstr>
  </property>
</Properties>
</file>